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7" w:rsidRDefault="002920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590.7pt;margin-top:325.4pt;width:49.55pt;height:205.75pt;z-index:251753472" o:regroupid="25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450.55pt;margin-top:325.4pt;width:49.55pt;height:205.75pt;z-index:251751424" o:regroupid="24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310.4pt;margin-top:325.4pt;width:49.55pt;height:205.75pt;z-index:251749376" o:regroupid="23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170.25pt;margin-top:325.4pt;width:49.55pt;height:205.75pt;z-index:251747328" o:regroupid="22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30.1pt;margin-top:325.4pt;width:49.55pt;height:205.75pt;z-index:251745280" o:regroupid="21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730.85pt;margin-top:27.75pt;width:49.55pt;height:205.75pt;z-index:251743232" o:regroupid="20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590.7pt;margin-top:27.75pt;width:49.55pt;height:205.75pt;z-index:251741184" o:regroupid="19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450.55pt;margin-top:27.75pt;width:49.55pt;height:205.75pt;z-index:251739136" o:regroupid="18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10.4pt;margin-top:27.75pt;width:49.55pt;height:205.75pt;z-index:251737088" o:regroupid="17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70.25pt;margin-top:27.75pt;width:49.55pt;height:205.75pt;z-index:251735040" o:regroupid="16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0.1pt;margin-top:27.75pt;width:49.55pt;height:205.75pt;z-index:251732992" o:regroupid="15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 w:rsidR="0062312A">
        <w:rPr>
          <w:noProof/>
        </w:rPr>
        <w:pict>
          <v:shape id="_x0000_s1112" type="#_x0000_t202" style="position:absolute;left:0;text-align:left;margin-left:730.85pt;margin-top:325.4pt;width:49.55pt;height:205.75pt;z-index:251755520" o:regroupid="26" stroked="f">
            <v:textbox style="layout-flow:vertical-ideographic" inset="5.85pt,.7pt,5.85pt,.7pt">
              <w:txbxContent>
                <w:p w:rsidR="00A66BAF" w:rsidRPr="00A66BAF" w:rsidRDefault="00A66BAF" w:rsidP="00A66BAF">
                  <w:pPr>
                    <w:jc w:val="center"/>
                    <w:rPr>
                      <w:spacing w:val="20"/>
                      <w:sz w:val="36"/>
                      <w:szCs w:val="36"/>
                    </w:rPr>
                  </w:pPr>
                  <w:r w:rsidRPr="00A66BAF">
                    <w:rPr>
                      <w:rFonts w:hint="eastAsia"/>
                      <w:spacing w:val="20"/>
                      <w:sz w:val="36"/>
                      <w:szCs w:val="36"/>
                    </w:rPr>
                    <w:t>佐藤　太郎　様</w:t>
                  </w:r>
                </w:p>
              </w:txbxContent>
            </v:textbox>
          </v:shape>
        </w:pict>
      </w:r>
      <w:r w:rsidR="0062312A">
        <w:rPr>
          <w:noProof/>
        </w:rPr>
        <w:pict>
          <v:shape id="_x0000_s1072" type="#_x0000_t202" style="position:absolute;left:0;text-align:left;margin-left:319.15pt;margin-top:734.65pt;width:225.25pt;height:48.05pt;z-index:251706368;mso-width-relative:margin;mso-height-relative:margin" o:regroupid="11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62312A">
        <w:rPr>
          <w:noProof/>
        </w:rPr>
        <w:pict>
          <v:shape id="_x0000_s1066" type="#_x0000_t202" style="position:absolute;left:0;text-align:left;margin-left:319.15pt;margin-top:594.35pt;width:225.25pt;height:48.05pt;z-index:251704320;mso-width-relative:margin;mso-height-relative:margin" o:regroupid="10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62312A">
        <w:rPr>
          <w:noProof/>
        </w:rPr>
        <w:pict>
          <v:shape id="_x0000_s1063" type="#_x0000_t202" style="position:absolute;left:0;text-align:left;margin-left:21.5pt;margin-top:594.35pt;width:225.25pt;height:48.05pt;z-index:251702272;mso-width-relative:margin;mso-height-relative:margin" o:regroupid="9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62312A">
        <w:rPr>
          <w:noProof/>
        </w:rPr>
        <w:pict>
          <v:shape id="_x0000_s1069" type="#_x0000_t202" style="position:absolute;left:0;text-align:left;margin-left:21.5pt;margin-top:734.65pt;width:225.25pt;height:48.05pt;z-index:251708416;mso-width-relative:margin;mso-height-relative:margin" o:regroupid="12" stroked="f">
            <v:textbox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</w:p>
    <w:sectPr w:rsidR="00414EA7" w:rsidSect="00A66BAF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72" w:rsidRDefault="00251E72" w:rsidP="00251E72">
      <w:r>
        <w:separator/>
      </w:r>
    </w:p>
  </w:endnote>
  <w:endnote w:type="continuationSeparator" w:id="1">
    <w:p w:rsidR="00251E72" w:rsidRDefault="00251E72" w:rsidP="0025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72" w:rsidRDefault="00251E72" w:rsidP="00251E72">
      <w:r>
        <w:separator/>
      </w:r>
    </w:p>
  </w:footnote>
  <w:footnote w:type="continuationSeparator" w:id="1">
    <w:p w:rsidR="00251E72" w:rsidRDefault="00251E72" w:rsidP="00251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1C68A6"/>
    <w:rsid w:val="00251E72"/>
    <w:rsid w:val="00292065"/>
    <w:rsid w:val="00414EA7"/>
    <w:rsid w:val="004E29F1"/>
    <w:rsid w:val="0062312A"/>
    <w:rsid w:val="00993D66"/>
    <w:rsid w:val="00A66BAF"/>
    <w:rsid w:val="00B24BC8"/>
    <w:rsid w:val="00DA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13"/>
        <o:entry new="16" old="13"/>
        <o:entry new="17" old="13"/>
        <o:entry new="18" old="13"/>
        <o:entry new="19" old="13"/>
        <o:entry new="20" old="13"/>
        <o:entry new="21" old="14"/>
        <o:entry new="22" old="14"/>
        <o:entry new="23" old="14"/>
        <o:entry new="24" old="14"/>
        <o:entry new="25" old="14"/>
        <o:entry new="26" old="14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9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1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51E72"/>
  </w:style>
  <w:style w:type="paragraph" w:styleId="a7">
    <w:name w:val="footer"/>
    <w:basedOn w:val="a"/>
    <w:link w:val="a8"/>
    <w:uiPriority w:val="99"/>
    <w:semiHidden/>
    <w:unhideWhenUsed/>
    <w:rsid w:val="00251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5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ML-G</cp:lastModifiedBy>
  <cp:revision>3</cp:revision>
  <cp:lastPrinted>2018-07-01T08:16:00Z</cp:lastPrinted>
  <dcterms:created xsi:type="dcterms:W3CDTF">2018-07-01T06:43:00Z</dcterms:created>
  <dcterms:modified xsi:type="dcterms:W3CDTF">2018-07-01T08:23:00Z</dcterms:modified>
</cp:coreProperties>
</file>